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29" w:rsidRDefault="00A56642">
      <w:pPr>
        <w:spacing w:after="58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ALLEGATO </w:t>
      </w:r>
      <w:r w:rsidR="00A43A81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</w:p>
    <w:p w:rsidR="005F1329" w:rsidRDefault="00A56642">
      <w:pPr>
        <w:spacing w:after="5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FAC - SIMILE DELL'ISTANZA DA REDIGERSI SU CARTA INTESTATA DA CUI RISULTI LA DENOMINAZIONE DELL'ORGANIZZAZIONE, IL SUO INDIRIZZO ED IL NUMERO DI CODICE FISCALE</w:t>
      </w:r>
    </w:p>
    <w:p w:rsidR="005F1329" w:rsidRDefault="005F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329" w:rsidRDefault="00A56642">
      <w:pPr>
        <w:spacing w:after="0" w:line="240" w:lineRule="auto"/>
        <w:ind w:left="5102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Città di Torino</w:t>
      </w:r>
    </w:p>
    <w:p w:rsidR="005F1329" w:rsidRDefault="00A56642">
      <w:pPr>
        <w:spacing w:after="0" w:line="240" w:lineRule="auto"/>
        <w:ind w:left="5102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 C.I. Giulio 22</w:t>
      </w:r>
    </w:p>
    <w:p w:rsidR="005F1329" w:rsidRDefault="00A56642">
      <w:pPr>
        <w:spacing w:after="0" w:line="240" w:lineRule="auto"/>
        <w:ind w:left="5102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10122 T O R I N O</w:t>
      </w:r>
    </w:p>
    <w:p w:rsidR="005F1329" w:rsidRDefault="005F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329" w:rsidRDefault="00A5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ISTANZA DI PARTECIPAZIONE</w:t>
      </w:r>
    </w:p>
    <w:p w:rsidR="005F1329" w:rsidRDefault="00A56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AVVISO PUBBLICO</w:t>
      </w:r>
    </w:p>
    <w:p w:rsidR="005F1329" w:rsidRDefault="00A5664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Proposte di intervento da finanziare nell’ambito del Piano Nazionale di Ripresa e Resilienza (PNRR)</w:t>
      </w:r>
    </w:p>
    <w:p w:rsidR="005F1329" w:rsidRDefault="00A5664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Missione 5 “Inclusione e coesione”, Componente 2 "Infrastrutture sociali, famiglie, comunità e terzo settore”,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Sottocomponente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“Servizi sociali, disabilità e marginalità sociale”, finanziato dall’Unione Europea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Next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Generation EU</w:t>
      </w:r>
    </w:p>
    <w:p w:rsidR="00615EC5" w:rsidRDefault="00615EC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Linea </w:t>
      </w:r>
      <w:r w:rsidRPr="00615EC5">
        <w:rPr>
          <w:rFonts w:ascii="Times New Roman" w:eastAsia="Times New Roman" w:hAnsi="Times New Roman" w:cs="Times New Roman"/>
          <w:b/>
          <w:sz w:val="24"/>
          <w:szCs w:val="24"/>
        </w:rPr>
        <w:t>“1.2 – Percorsi di autonomia per persone con disabilità”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5EC5">
        <w:rPr>
          <w:rFonts w:ascii="Times New Roman" w:eastAsia="Times New Roman" w:hAnsi="Times New Roman" w:cs="Times New Roman"/>
          <w:b/>
          <w:sz w:val="24"/>
          <w:szCs w:val="24"/>
        </w:rPr>
        <w:t>CUP C14H22000290006</w:t>
      </w:r>
    </w:p>
    <w:p w:rsidR="00615EC5" w:rsidRDefault="00615EC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Messa a disposizione dell’immobile di via Sostegno 41/1</w:t>
      </w:r>
    </w:p>
    <w:p w:rsidR="00615EC5" w:rsidRDefault="00615EC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329" w:rsidRDefault="00A5664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 sottoscritto/a __________________________________,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 </w:t>
      </w:r>
    </w:p>
    <w:p w:rsidR="005F1329" w:rsidRDefault="00A5664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rappresentante legale dell’ente_____________________________________ ________________________________________________________________   </w:t>
      </w:r>
    </w:p>
    <w:p w:rsidR="005F1329" w:rsidRDefault="00A5664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sede legale a ________________________________, provincia di _________________, in via/piazza ________________________________________, n. ______, CAP ______, CF_____________________ partita IVA n. ________________, </w:t>
      </w:r>
    </w:p>
    <w:p w:rsidR="005F1329" w:rsidRDefault="00A5664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qualità di:</w:t>
      </w:r>
    </w:p>
    <w:p w:rsidR="005F1329" w:rsidRDefault="00A5664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Singolo proponente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F1329" w:rsidRDefault="00A5664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Capofila</w:t>
      </w:r>
    </w:p>
    <w:p w:rsidR="005F1329" w:rsidRDefault="00A56642">
      <w:pPr>
        <w:spacing w:before="180" w:after="1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nome e ruolo (in sintesi) del/i partner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compilare solo se capofila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</w:p>
    <w:tbl>
      <w:tblPr>
        <w:tblStyle w:val="a1"/>
        <w:tblW w:w="9645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2745"/>
        <w:gridCol w:w="6900"/>
      </w:tblGrid>
      <w:tr w:rsidR="005F1329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329" w:rsidRDefault="00A566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329" w:rsidRDefault="00A566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ATTIVITÀ DA SVOLGERE – RUOLO (in sintesi)</w:t>
            </w:r>
          </w:p>
        </w:tc>
      </w:tr>
      <w:tr w:rsidR="005F1329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329" w:rsidRDefault="00A566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Capofila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329" w:rsidRDefault="005F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F1329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329" w:rsidRDefault="00A566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329" w:rsidRDefault="005F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F1329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329" w:rsidRDefault="00A566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329" w:rsidRDefault="005F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F1329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329" w:rsidRDefault="00A5664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Partner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329" w:rsidRDefault="005F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F1329" w:rsidRDefault="00A5664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caso di partecipazione in forma aggregata, gli Enti partecipanti percettori di budget dovranno aggregarsi in </w:t>
      </w:r>
      <w:r>
        <w:rPr>
          <w:rFonts w:ascii="Times New Roman" w:eastAsia="Times New Roman" w:hAnsi="Times New Roman" w:cs="Times New Roman"/>
          <w:sz w:val="24"/>
          <w:szCs w:val="24"/>
        </w:rPr>
        <w:t>raggruppamenti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temporan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E50713">
        <w:rPr>
          <w:rFonts w:ascii="Times New Roman" w:eastAsia="Times New Roman" w:hAnsi="Times New Roman" w:cs="Times New Roman"/>
          <w:sz w:val="24"/>
          <w:szCs w:val="24"/>
          <w:highlight w:val="white"/>
        </w:rPr>
        <w:t>i d’impresa ai sensi dell’art. 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dell’Avviso. </w:t>
      </w:r>
    </w:p>
    <w:p w:rsidR="005F1329" w:rsidRDefault="00A5664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RICHIEDE</w:t>
      </w:r>
    </w:p>
    <w:p w:rsidR="005F1329" w:rsidRDefault="00A5664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all’Avviso di cui sopra, con il progetto, </w:t>
      </w:r>
      <w:r>
        <w:rPr>
          <w:rFonts w:ascii="Times New Roman" w:eastAsia="Times New Roman" w:hAnsi="Times New Roman" w:cs="Times New Roman"/>
          <w:sz w:val="24"/>
          <w:szCs w:val="24"/>
        </w:rPr>
        <w:t>descritto in allegato,</w:t>
      </w:r>
    </w:p>
    <w:p w:rsidR="005F1329" w:rsidRDefault="00A5664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“TITOLO PROGETTO”</w:t>
      </w:r>
    </w:p>
    <w:p w:rsidR="005F1329" w:rsidRDefault="00E5071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Nell’ambito della Linea di intervento “1.2 </w:t>
      </w:r>
      <w:r w:rsidRPr="00E50713">
        <w:rPr>
          <w:rFonts w:ascii="Times New Roman" w:eastAsia="Times New Roman" w:hAnsi="Times New Roman" w:cs="Times New Roman"/>
          <w:sz w:val="24"/>
          <w:szCs w:val="24"/>
        </w:rPr>
        <w:t>– Percorsi di autonomia per persone con disabilità”</w:t>
      </w:r>
    </w:p>
    <w:p w:rsidR="005F1329" w:rsidRDefault="00A566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ente percettore di budget può partecipare con un solo progetto in qualità di singolo proponente o di capofila o di partner. Potranno essere previsti nella rete di collaborazione e nel raggruppamento ATI/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ATS  anche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altri enti, pubblici e profit, non destinatari di risorse, specificando il tipo di sostegno offerto al progetto con specifica dichiarazione. </w:t>
      </w:r>
    </w:p>
    <w:p w:rsidR="005F1329" w:rsidRDefault="00A5664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dichiara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 riferimento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ll’ente capofila e agli enti partner percettori di budget,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consapevole delle sanzioni penali nel caso di dichiarazioni non veritiere e falsità degli atti, </w:t>
      </w:r>
      <w:r>
        <w:rPr>
          <w:rFonts w:ascii="Times New Roman" w:eastAsia="Times New Roman" w:hAnsi="Times New Roman" w:cs="Times New Roman"/>
          <w:sz w:val="24"/>
          <w:szCs w:val="24"/>
        </w:rPr>
        <w:t>previste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dall’art. 76 del D.P.R. 445 del 28/12/2000, al fine di ricevere contributi dalle Finanze Pubbliche:</w:t>
      </w:r>
    </w:p>
    <w:p w:rsidR="005F1329" w:rsidRDefault="00A5664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insussistenza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una delle cause di esclusione previste </w:t>
      </w:r>
      <w:r w:rsidR="00615EC5" w:rsidRPr="00615EC5">
        <w:rPr>
          <w:rFonts w:ascii="Times New Roman" w:eastAsia="Times New Roman" w:hAnsi="Times New Roman" w:cs="Times New Roman"/>
          <w:sz w:val="24"/>
          <w:szCs w:val="24"/>
        </w:rPr>
        <w:t xml:space="preserve">dall’art. 94 e ss. del </w:t>
      </w:r>
      <w:proofErr w:type="spellStart"/>
      <w:r w:rsidR="00615EC5" w:rsidRPr="00615EC5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="00615EC5" w:rsidRPr="00615EC5">
        <w:rPr>
          <w:rFonts w:ascii="Times New Roman" w:eastAsia="Times New Roman" w:hAnsi="Times New Roman" w:cs="Times New Roman"/>
          <w:sz w:val="24"/>
          <w:szCs w:val="24"/>
        </w:rPr>
        <w:t xml:space="preserve"> n. 36/2023 e </w:t>
      </w:r>
      <w:proofErr w:type="spellStart"/>
      <w:r w:rsidR="00615EC5" w:rsidRPr="00615EC5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="00615EC5" w:rsidRPr="00615EC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1329" w:rsidRDefault="00A5664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versare in alcuna delle ipotesi di conflitto di interesse, previste dall’art. 16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n. 36/2023;</w:t>
      </w:r>
    </w:p>
    <w:p w:rsidR="00E50713" w:rsidRDefault="00A56642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 Ente del Terzo Settore (ETS) </w:t>
      </w:r>
    </w:p>
    <w:p w:rsidR="00E50713" w:rsidRPr="00E50713" w:rsidRDefault="00E50713" w:rsidP="00E5071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iscritto</w:t>
      </w:r>
      <w:r w:rsidRPr="00E50713">
        <w:rPr>
          <w:rFonts w:ascii="Times New Roman" w:eastAsia="Times New Roman" w:hAnsi="Times New Roman" w:cs="Times New Roman"/>
          <w:sz w:val="24"/>
          <w:szCs w:val="24"/>
        </w:rPr>
        <w:t xml:space="preserve"> al Registro Unico Nazionale del Terzo Settore;</w:t>
      </w:r>
    </w:p>
    <w:p w:rsidR="00E50713" w:rsidRDefault="00E50713" w:rsidP="00E5071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0713">
        <w:rPr>
          <w:rFonts w:ascii="Times New Roman" w:eastAsia="Times New Roman" w:hAnsi="Times New Roman" w:cs="Times New Roman"/>
          <w:sz w:val="24"/>
          <w:szCs w:val="24"/>
        </w:rPr>
        <w:t>□ (in alternativa) iscritto all’anagrafe delle ONLUS;</w:t>
      </w:r>
    </w:p>
    <w:p w:rsidR="005F1329" w:rsidRDefault="00A5664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iscrizione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alla CCIAA, per i soggetti obbligati, da cui risulti che l’oggetto sociale è attinente alle attività previste nel presente Avviso;</w:t>
      </w:r>
    </w:p>
    <w:p w:rsidR="005F1329" w:rsidRDefault="00A5664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 Associazioni e Fondazioni) Statuto da cui risulti che l’oggetto sociale è attinente alle attività previste nel presente Avviso;</w:t>
      </w:r>
    </w:p>
    <w:p w:rsidR="005F1329" w:rsidRDefault="00A5664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in situazione di morosità nei confronti della Città di Torino, cumulando tutte le posizioni verso la Città (capofila e partner) (</w:t>
      </w:r>
      <w:r w:rsidR="00AC4E7A" w:rsidRPr="00AC4E7A">
        <w:rPr>
          <w:rFonts w:ascii="Times New Roman" w:eastAsia="Times New Roman" w:hAnsi="Times New Roman" w:cs="Times New Roman"/>
          <w:sz w:val="24"/>
          <w:szCs w:val="24"/>
        </w:rPr>
        <w:t>DCC n. 192 del 29 marzo 2022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F1329" w:rsidRDefault="00A5664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rispettare i principi trasversali previsti dal PNRR, tra cui il principio del contributo all’obiettivo climatico e digitale, il principio delle pari opportunità e del sostegno della partecipazione di donne e giovani, in coerenza con quanto previsto dal D.L. 31 maggio 2021 n. 77 convertito in legge 29 luglio 2021 n. 108.</w:t>
      </w:r>
    </w:p>
    <w:p w:rsidR="005F1329" w:rsidRDefault="005F1329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329" w:rsidRDefault="00A5664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tal fine allega:</w:t>
      </w:r>
    </w:p>
    <w:p w:rsidR="005F1329" w:rsidRDefault="00A56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Scheda progetto sottoscritta dal legale rappresentante del proponente/capofila della costituenda ATI/ATS</w:t>
      </w:r>
    </w:p>
    <w:p w:rsidR="005F1329" w:rsidRDefault="00A56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 di spesa sottoscritto dal legale rappresentante del proponente/capofila della costituenda ATI/ATS</w:t>
      </w:r>
    </w:p>
    <w:p w:rsidR="005F1329" w:rsidRDefault="00A56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dello statuto o atto costitutivo (se non già agli atti) del proponente e dei partner</w:t>
      </w:r>
    </w:p>
    <w:p w:rsidR="005F1329" w:rsidRDefault="00A56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Dichiarazione ai sensi dell’art. 6 comma 2 Legge 122/2010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s.m.i</w:t>
      </w:r>
      <w:proofErr w:type="spellEnd"/>
    </w:p>
    <w:p w:rsidR="005F1329" w:rsidRDefault="00A56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Copia fotostatica del documento di identità in corso di validità del legale rappresentante</w:t>
      </w:r>
    </w:p>
    <w:p w:rsidR="005F1329" w:rsidRDefault="005F13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329" w:rsidRDefault="00A5664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 quali contatti per le eventuali comunicazioni relative al progetto di cui sopra:</w:t>
      </w:r>
    </w:p>
    <w:p w:rsidR="005F1329" w:rsidRDefault="00A5664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nominativo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referente: …….</w:t>
      </w:r>
    </w:p>
    <w:p w:rsidR="005F1329" w:rsidRDefault="00A5664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fisso e cellulare: ……. </w:t>
      </w:r>
    </w:p>
    <w:p w:rsidR="005F1329" w:rsidRDefault="00A5664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……. </w:t>
      </w:r>
    </w:p>
    <w:p w:rsidR="005F1329" w:rsidRDefault="00A5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la Città di Torino,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in ottemperanza al Regolamento UE 2016/679 ed al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D.Lgs.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n. 196 del 30/6/2003 come modificato dal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D.Lgs.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101/2018</w:t>
      </w:r>
      <w:r>
        <w:rPr>
          <w:rFonts w:ascii="Times New Roman" w:eastAsia="Times New Roman" w:hAnsi="Times New Roman" w:cs="Times New Roman"/>
          <w:sz w:val="24"/>
          <w:szCs w:val="24"/>
        </w:rPr>
        <w:t>, ad utilizzare ai fini del presente avviso tutti i dati forniti.</w:t>
      </w:r>
    </w:p>
    <w:p w:rsidR="005F1329" w:rsidRDefault="00A56642">
      <w:pPr>
        <w:spacing w:before="180" w:after="180" w:line="240" w:lineRule="auto"/>
        <w:ind w:left="7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fede</w:t>
      </w:r>
    </w:p>
    <w:p w:rsidR="005F1329" w:rsidRDefault="005F1329"/>
    <w:p w:rsidR="005F1329" w:rsidRDefault="005F1329"/>
    <w:sectPr w:rsidR="005F1329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B4" w:rsidRDefault="000635B4">
      <w:pPr>
        <w:spacing w:after="0" w:line="240" w:lineRule="auto"/>
      </w:pPr>
      <w:r>
        <w:separator/>
      </w:r>
    </w:p>
  </w:endnote>
  <w:endnote w:type="continuationSeparator" w:id="0">
    <w:p w:rsidR="000635B4" w:rsidRDefault="0006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B4" w:rsidRDefault="000635B4">
      <w:pPr>
        <w:spacing w:after="0" w:line="240" w:lineRule="auto"/>
      </w:pPr>
      <w:r>
        <w:separator/>
      </w:r>
    </w:p>
  </w:footnote>
  <w:footnote w:type="continuationSeparator" w:id="0">
    <w:p w:rsidR="000635B4" w:rsidRDefault="0006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29" w:rsidRDefault="005F13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5F1329" w:rsidRDefault="005F13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B0E78"/>
    <w:multiLevelType w:val="multilevel"/>
    <w:tmpl w:val="795AF8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>
    <w:nsid w:val="68A95B03"/>
    <w:multiLevelType w:val="multilevel"/>
    <w:tmpl w:val="84505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29"/>
    <w:rsid w:val="000635B4"/>
    <w:rsid w:val="001962AE"/>
    <w:rsid w:val="005F1329"/>
    <w:rsid w:val="00615EC5"/>
    <w:rsid w:val="00A43A81"/>
    <w:rsid w:val="00A56642"/>
    <w:rsid w:val="00AC4E7A"/>
    <w:rsid w:val="00E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92A4C-A182-48A1-AA87-FA833BC9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09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546"/>
  </w:style>
  <w:style w:type="paragraph" w:styleId="Pidipagina">
    <w:name w:val="footer"/>
    <w:basedOn w:val="Normale"/>
    <w:link w:val="PidipaginaCarattere"/>
    <w:uiPriority w:val="99"/>
    <w:unhideWhenUsed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5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5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C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1C071C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030B47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FxWf1WnnY9fD5fkQhPkLG69Jw==">CgMxLjAyCGguZ2pkZ3hzOAByITFGLU85UGstNE83WXZIbXM2UEMxX09fWV9idE96eV85cg==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Torino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PIA Maurizio u181655</cp:lastModifiedBy>
  <cp:revision>3</cp:revision>
  <dcterms:created xsi:type="dcterms:W3CDTF">2021-10-11T11:59:00Z</dcterms:created>
  <dcterms:modified xsi:type="dcterms:W3CDTF">2025-04-30T16:31:00Z</dcterms:modified>
</cp:coreProperties>
</file>